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39" w:rsidRPr="00605818" w:rsidRDefault="00803A39" w:rsidP="00CD1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18">
        <w:rPr>
          <w:rFonts w:ascii="Times New Roman" w:hAnsi="Times New Roman" w:cs="Times New Roman"/>
          <w:b/>
          <w:sz w:val="28"/>
          <w:szCs w:val="28"/>
        </w:rPr>
        <w:t>Дидактическая игра по правилам дорожного движения</w:t>
      </w:r>
    </w:p>
    <w:p w:rsidR="00803A39" w:rsidRPr="00605818" w:rsidRDefault="00CD18D4" w:rsidP="00CD1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18">
        <w:rPr>
          <w:rFonts w:ascii="Times New Roman" w:hAnsi="Times New Roman" w:cs="Times New Roman"/>
          <w:b/>
          <w:sz w:val="36"/>
          <w:szCs w:val="28"/>
        </w:rPr>
        <w:t>«Дорожное лото с загадками»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605818">
        <w:rPr>
          <w:rFonts w:ascii="Times New Roman" w:hAnsi="Times New Roman" w:cs="Times New Roman"/>
          <w:b/>
          <w:sz w:val="28"/>
          <w:szCs w:val="28"/>
        </w:rPr>
        <w:t>Автор:</w:t>
      </w:r>
      <w:r w:rsidRPr="00803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Коробейникова Анна Владимировна, воспитатель МБ</w:t>
      </w:r>
      <w:r w:rsidRPr="00803A39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№22 «Гнездышко</w:t>
      </w:r>
      <w:r w:rsidRPr="00803A39">
        <w:rPr>
          <w:rFonts w:ascii="Times New Roman" w:hAnsi="Times New Roman" w:cs="Times New Roman"/>
          <w:sz w:val="28"/>
          <w:szCs w:val="28"/>
        </w:rPr>
        <w:t>», г</w:t>
      </w:r>
      <w:r>
        <w:rPr>
          <w:rFonts w:ascii="Times New Roman" w:hAnsi="Times New Roman" w:cs="Times New Roman"/>
          <w:sz w:val="28"/>
          <w:szCs w:val="28"/>
        </w:rPr>
        <w:t>. Елабуга, РТ.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605818">
        <w:rPr>
          <w:rFonts w:ascii="Times New Roman" w:hAnsi="Times New Roman" w:cs="Times New Roman"/>
          <w:b/>
          <w:sz w:val="28"/>
          <w:szCs w:val="28"/>
        </w:rPr>
        <w:t>Цел</w:t>
      </w:r>
      <w:bookmarkStart w:id="0" w:name="_GoBack"/>
      <w:bookmarkEnd w:id="0"/>
      <w:r w:rsidRPr="00605818">
        <w:rPr>
          <w:rFonts w:ascii="Times New Roman" w:hAnsi="Times New Roman" w:cs="Times New Roman"/>
          <w:b/>
          <w:sz w:val="28"/>
          <w:szCs w:val="28"/>
        </w:rPr>
        <w:t>ь</w:t>
      </w:r>
      <w:r w:rsidRPr="00803A39">
        <w:rPr>
          <w:rFonts w:ascii="Times New Roman" w:hAnsi="Times New Roman" w:cs="Times New Roman"/>
          <w:sz w:val="28"/>
          <w:szCs w:val="28"/>
        </w:rPr>
        <w:t>: Развивать и укреплять у детей знание о дорожных знаках. Развитие речи, внимания.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>Игровой материал: Игра состоит из 27 карточек с загадками, трех игровых карточек с изображением знаков и правил игры.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>Ход игры: Воспитатель рассказывает о правилах дорожного движения и о значении каждого знака, или предлагает детям вспомнить и рассказать о них, затем дети должны ознакомиться с правилами игры и приступить к игре.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 xml:space="preserve">Правила игры: «Дорожное лото с загадками». В игре могут принимать участие два или три человека. Проводит игру ведущий. Он читает детям загадки в случайном порядке. 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>Играющие должны разгадать загадку и, если у них на карточках есть изображение ответа, то должны назвать ответ вслух.</w:t>
      </w:r>
    </w:p>
    <w:p w:rsidR="00803A39" w:rsidRP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>При правильном ответе карточка становится на игровую карточку.</w:t>
      </w:r>
    </w:p>
    <w:p w:rsidR="00DF3830" w:rsidRDefault="00803A39" w:rsidP="00803A39">
      <w:pPr>
        <w:rPr>
          <w:rFonts w:ascii="Times New Roman" w:hAnsi="Times New Roman" w:cs="Times New Roman"/>
          <w:sz w:val="28"/>
          <w:szCs w:val="28"/>
        </w:rPr>
      </w:pPr>
      <w:r w:rsidRPr="00803A39">
        <w:rPr>
          <w:rFonts w:ascii="Times New Roman" w:hAnsi="Times New Roman" w:cs="Times New Roman"/>
          <w:sz w:val="28"/>
          <w:szCs w:val="28"/>
        </w:rPr>
        <w:t>Игра считается законченной, если у участников игры все знаки на игровых карточках будут заполнены карточками, а выигравшим считается тот, у кого игровая карточка заполнится первой.</w:t>
      </w:r>
    </w:p>
    <w:p w:rsid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Рисунки 1-3 – игровые карточки </w:t>
      </w:r>
    </w:p>
    <w:p w:rsidR="00803A39" w:rsidRDefault="00803A39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4-6 – карточки с загадками</w:t>
      </w:r>
    </w:p>
    <w:p w:rsidR="00812811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52526"/>
            <wp:effectExtent l="19050" t="0" r="3175" b="0"/>
            <wp:docPr id="1" name="Рисунок 1" descr="C:\Users\группа №3\Desktop\Аня\Дид.игра\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 №3\Desktop\Аня\Дид.игра\рис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11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74353"/>
            <wp:effectExtent l="19050" t="0" r="3175" b="0"/>
            <wp:docPr id="2" name="Рисунок 2" descr="C:\Users\группа №3\Desktop\Аня\Дид.игра\ри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 №3\Desktop\Аня\Дид.игра\рис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11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20171"/>
            <wp:effectExtent l="19050" t="0" r="3175" b="0"/>
            <wp:docPr id="3" name="Рисунок 3" descr="C:\Users\группа №3\Desktop\Аня\Дид.игра\рис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 №3\Desktop\Аня\Дид.игра\рис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11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33006"/>
            <wp:effectExtent l="19050" t="0" r="3175" b="0"/>
            <wp:docPr id="4" name="Рисунок 4" descr="C:\Users\группа №3\Desktop\Аня\Дид.игра\рис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 №3\Desktop\Аня\Дид.игра\рис 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11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70018"/>
            <wp:effectExtent l="19050" t="0" r="3175" b="0"/>
            <wp:docPr id="5" name="Рисунок 5" descr="C:\Users\группа №3\Desktop\Аня\Дид.игра\рис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уппа №3\Desktop\Аня\Дид.игра\рис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11" w:rsidRPr="00803A39" w:rsidRDefault="00812811" w:rsidP="00803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37518"/>
            <wp:effectExtent l="19050" t="0" r="3175" b="0"/>
            <wp:docPr id="6" name="Рисунок 6" descr="C:\Users\группа №3\Desktop\Аня\Дид.игра\рис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уппа №3\Desktop\Аня\Дид.игра\рис 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811" w:rsidRPr="00803A39" w:rsidSect="00803A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A39"/>
    <w:rsid w:val="00072CCB"/>
    <w:rsid w:val="00504AE0"/>
    <w:rsid w:val="00605818"/>
    <w:rsid w:val="00803A39"/>
    <w:rsid w:val="00812811"/>
    <w:rsid w:val="00A95C36"/>
    <w:rsid w:val="00CD18D4"/>
    <w:rsid w:val="00DF3830"/>
    <w:rsid w:val="00E2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30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DF383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83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830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8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8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8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8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8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8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830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3830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3830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3830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DF383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DF3830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DF3830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DF383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383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3830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DF383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5">
    <w:name w:val="Название Знак"/>
    <w:basedOn w:val="a0"/>
    <w:link w:val="a4"/>
    <w:uiPriority w:val="10"/>
    <w:rsid w:val="00DF3830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3830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DF3830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8">
    <w:name w:val="Strong"/>
    <w:basedOn w:val="a0"/>
    <w:uiPriority w:val="22"/>
    <w:qFormat/>
    <w:rsid w:val="00DF3830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DF3830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DF383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3830"/>
  </w:style>
  <w:style w:type="paragraph" w:styleId="ac">
    <w:name w:val="List Paragraph"/>
    <w:basedOn w:val="a"/>
    <w:uiPriority w:val="34"/>
    <w:qFormat/>
    <w:rsid w:val="00DF383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DF3830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DF3830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DF3830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DF3830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">
    <w:name w:val="Subtle Emphasis"/>
    <w:basedOn w:val="a0"/>
    <w:uiPriority w:val="19"/>
    <w:qFormat/>
    <w:rsid w:val="00DF383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DF3830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DF383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DF3830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DF3830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DF3830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81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2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30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DF383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83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830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8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8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8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8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8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8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830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3830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3830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3830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DF383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DF3830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DF3830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DF383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383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3830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DF383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DF3830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DF3830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DF3830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DF3830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DF3830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DF383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3830"/>
  </w:style>
  <w:style w:type="paragraph" w:styleId="ac">
    <w:name w:val="List Paragraph"/>
    <w:basedOn w:val="a"/>
    <w:uiPriority w:val="34"/>
    <w:qFormat/>
    <w:rsid w:val="00DF383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DF3830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DF3830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DF3830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DF3830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DF383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DF3830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DF383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DF3830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DF3830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DF3830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8</cp:revision>
  <dcterms:created xsi:type="dcterms:W3CDTF">2014-08-23T05:44:00Z</dcterms:created>
  <dcterms:modified xsi:type="dcterms:W3CDTF">2015-03-19T12:35:00Z</dcterms:modified>
</cp:coreProperties>
</file>